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8"/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2000"/>
        <w:gridCol w:w="3449"/>
      </w:tblGrid>
      <w:tr w:rsidR="00061D98" w:rsidRPr="00084CA7" w:rsidTr="00061D98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质量手册</w:t>
            </w:r>
          </w:p>
        </w:tc>
        <w:tc>
          <w:tcPr>
            <w:tcW w:w="5449" w:type="dxa"/>
            <w:gridSpan w:val="2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3</w:t>
            </w:r>
            <w:r w:rsidRPr="00084CA7">
              <w:rPr>
                <w:sz w:val="24"/>
              </w:rPr>
              <w:t>章</w:t>
            </w:r>
          </w:p>
        </w:tc>
      </w:tr>
      <w:tr w:rsidR="00061D98" w:rsidRPr="00084CA7" w:rsidTr="00061D98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本章共</w:t>
            </w:r>
            <w:r w:rsidRPr="00084CA7">
              <w:rPr>
                <w:sz w:val="24"/>
              </w:rPr>
              <w:t>1</w:t>
            </w:r>
            <w:r w:rsidRPr="00084CA7">
              <w:rPr>
                <w:sz w:val="24"/>
              </w:rPr>
              <w:t>页</w:t>
            </w:r>
          </w:p>
        </w:tc>
        <w:tc>
          <w:tcPr>
            <w:tcW w:w="3449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页码：</w:t>
            </w:r>
            <w:r w:rsidRPr="00084CA7">
              <w:rPr>
                <w:sz w:val="24"/>
              </w:rPr>
              <w:t>1/1</w:t>
            </w:r>
          </w:p>
        </w:tc>
      </w:tr>
      <w:tr w:rsidR="00061D98" w:rsidRPr="00084CA7" w:rsidTr="00061D98">
        <w:trPr>
          <w:cantSplit/>
          <w:trHeight w:val="390"/>
        </w:trPr>
        <w:tc>
          <w:tcPr>
            <w:tcW w:w="3585" w:type="dxa"/>
            <w:vMerge w:val="restart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主题：</w:t>
            </w:r>
            <w:r>
              <w:rPr>
                <w:rFonts w:hint="eastAsia"/>
                <w:sz w:val="24"/>
              </w:rPr>
              <w:t>检验检测公正性承诺书</w:t>
            </w:r>
          </w:p>
        </w:tc>
        <w:tc>
          <w:tcPr>
            <w:tcW w:w="2000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3449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0</w:t>
            </w:r>
            <w:r w:rsidRPr="00084CA7">
              <w:rPr>
                <w:sz w:val="24"/>
              </w:rPr>
              <w:t>次修订</w:t>
            </w:r>
          </w:p>
        </w:tc>
      </w:tr>
      <w:tr w:rsidR="00061D98" w:rsidRPr="00084CA7" w:rsidTr="00061D98">
        <w:trPr>
          <w:cantSplit/>
          <w:trHeight w:val="390"/>
        </w:trPr>
        <w:tc>
          <w:tcPr>
            <w:tcW w:w="3585" w:type="dxa"/>
            <w:vMerge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发布日期</w:t>
            </w:r>
          </w:p>
        </w:tc>
        <w:tc>
          <w:tcPr>
            <w:tcW w:w="3449" w:type="dxa"/>
            <w:vAlign w:val="center"/>
          </w:tcPr>
          <w:p w:rsidR="00061D98" w:rsidRPr="00084CA7" w:rsidRDefault="00061D98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Pr="00084CA7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084CA7">
              <w:rPr>
                <w:sz w:val="24"/>
              </w:rPr>
              <w:t>日</w:t>
            </w:r>
          </w:p>
        </w:tc>
      </w:tr>
    </w:tbl>
    <w:p w:rsidR="00061D98" w:rsidRDefault="00061D98" w:rsidP="00061D98">
      <w:pPr>
        <w:pStyle w:val="a3"/>
      </w:pPr>
      <w:bookmarkStart w:id="0" w:name="_Toc124106253"/>
      <w:r>
        <w:rPr>
          <w:rFonts w:hint="eastAsia"/>
        </w:rPr>
        <w:t>检验检测公正性承诺书</w:t>
      </w:r>
      <w:bookmarkEnd w:id="0"/>
    </w:p>
    <w:p w:rsidR="00061D98" w:rsidRPr="00A911BE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 w:rsidRPr="00A911BE">
        <w:rPr>
          <w:rFonts w:hint="eastAsia"/>
          <w:sz w:val="24"/>
        </w:rPr>
        <w:t>按照相关检验检测规定和检验检测活动诚信的基本要求，本人将恪守以下承诺：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 w:rsidRPr="00A911BE">
        <w:rPr>
          <w:rFonts w:hint="eastAsia"/>
          <w:sz w:val="24"/>
        </w:rPr>
        <w:t>1.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依照国家有关法律、法规和相关产品标准的规定，尊重科学，恪守职业道德，并向社会保证</w:t>
      </w:r>
      <w:proofErr w:type="gramStart"/>
      <w:r w:rsidRPr="00A911BE">
        <w:rPr>
          <w:rFonts w:hint="eastAsia"/>
          <w:sz w:val="24"/>
        </w:rPr>
        <w:t>不</w:t>
      </w:r>
      <w:proofErr w:type="gramEnd"/>
      <w:r w:rsidRPr="00A911BE">
        <w:rPr>
          <w:rFonts w:hint="eastAsia"/>
          <w:sz w:val="24"/>
        </w:rPr>
        <w:t>出具虚假检</w:t>
      </w:r>
      <w:r>
        <w:rPr>
          <w:rFonts w:hint="eastAsia"/>
          <w:sz w:val="24"/>
        </w:rPr>
        <w:t>测报告，</w:t>
      </w:r>
      <w:r w:rsidRPr="00A911BE">
        <w:rPr>
          <w:rFonts w:hint="eastAsia"/>
          <w:sz w:val="24"/>
        </w:rPr>
        <w:t>对所出具的检</w:t>
      </w:r>
      <w:r>
        <w:rPr>
          <w:rFonts w:hint="eastAsia"/>
          <w:sz w:val="24"/>
        </w:rPr>
        <w:t>测报告</w:t>
      </w:r>
      <w:r w:rsidRPr="00A911BE">
        <w:rPr>
          <w:rFonts w:hint="eastAsia"/>
          <w:sz w:val="24"/>
        </w:rPr>
        <w:t>负责，</w:t>
      </w:r>
      <w:r>
        <w:rPr>
          <w:rFonts w:hint="eastAsia"/>
          <w:sz w:val="24"/>
        </w:rPr>
        <w:t>所</w:t>
      </w:r>
      <w:r w:rsidRPr="00A911BE">
        <w:rPr>
          <w:rFonts w:hint="eastAsia"/>
          <w:sz w:val="24"/>
        </w:rPr>
        <w:t>出具的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数据和结</w:t>
      </w:r>
      <w:bookmarkStart w:id="1" w:name="_GoBack"/>
      <w:bookmarkEnd w:id="1"/>
      <w:r w:rsidRPr="00A911BE">
        <w:rPr>
          <w:rFonts w:hint="eastAsia"/>
          <w:sz w:val="24"/>
        </w:rPr>
        <w:t>果客观、公正和准确</w:t>
      </w:r>
      <w:r>
        <w:rPr>
          <w:rFonts w:hint="eastAsia"/>
          <w:sz w:val="24"/>
        </w:rPr>
        <w:t>。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恪守职业道德，承担社会责任。不同时在两个及以上检验检测机构从业。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 w:rsidRPr="00A911BE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独立进行样品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，与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业务委托人有利害关系时，保证进行回避</w:t>
      </w:r>
      <w:r>
        <w:rPr>
          <w:rFonts w:hint="eastAsia"/>
          <w:sz w:val="24"/>
        </w:rPr>
        <w:t>。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严格遵守与委托人签订的一切协议或契约，恪守职业道德，抵制一切有碍于检测结果公正性的活动。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 w:rsidRPr="00A911BE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不参与任何影响其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判断独立性和公正性的活动。</w:t>
      </w:r>
    </w:p>
    <w:p w:rsidR="00061D98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 w:rsidRPr="00A911BE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A911BE">
        <w:rPr>
          <w:rFonts w:hint="eastAsia"/>
          <w:sz w:val="24"/>
        </w:rPr>
        <w:t>保证在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工作的全过程，不受任何内、外不良因素的干扰和影响，确保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工作的公正性、合法性、科学性</w:t>
      </w:r>
      <w:r>
        <w:rPr>
          <w:rFonts w:hint="eastAsia"/>
          <w:sz w:val="24"/>
        </w:rPr>
        <w:t>；</w:t>
      </w:r>
      <w:r w:rsidRPr="00A911BE">
        <w:rPr>
          <w:rFonts w:hint="eastAsia"/>
          <w:sz w:val="24"/>
        </w:rPr>
        <w:t>保守本所秘密和委托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客户的秘密，在未授权的任何情况下</w:t>
      </w:r>
      <w:r w:rsidRPr="00A911BE">
        <w:rPr>
          <w:rFonts w:hint="eastAsia"/>
          <w:sz w:val="24"/>
        </w:rPr>
        <w:t>(</w:t>
      </w:r>
      <w:r w:rsidRPr="00A911BE">
        <w:rPr>
          <w:rFonts w:hint="eastAsia"/>
          <w:sz w:val="24"/>
        </w:rPr>
        <w:t>包括离职后</w:t>
      </w:r>
      <w:r w:rsidRPr="00A911BE">
        <w:rPr>
          <w:rFonts w:hint="eastAsia"/>
          <w:sz w:val="24"/>
        </w:rPr>
        <w:t>)</w:t>
      </w:r>
      <w:r w:rsidRPr="00A911BE">
        <w:rPr>
          <w:rFonts w:hint="eastAsia"/>
          <w:sz w:val="24"/>
        </w:rPr>
        <w:t>不得泄露有关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工作的信息，严格遵守</w:t>
      </w:r>
      <w:r>
        <w:rPr>
          <w:rFonts w:hint="eastAsia"/>
          <w:sz w:val="24"/>
        </w:rPr>
        <w:t>检测</w:t>
      </w:r>
      <w:r w:rsidRPr="00A911BE">
        <w:rPr>
          <w:rFonts w:hint="eastAsia"/>
          <w:sz w:val="24"/>
        </w:rPr>
        <w:t>工作规程。</w:t>
      </w:r>
    </w:p>
    <w:p w:rsidR="00061D98" w:rsidRPr="002667E9" w:rsidRDefault="00061D98" w:rsidP="00061D98">
      <w:pPr>
        <w:spacing w:line="500" w:lineRule="exact"/>
        <w:ind w:firstLineChars="200" w:firstLine="480"/>
        <w:jc w:val="left"/>
        <w:rPr>
          <w:sz w:val="24"/>
        </w:rPr>
      </w:pPr>
    </w:p>
    <w:p w:rsidR="00061D98" w:rsidRDefault="00061D98" w:rsidP="00061D98"/>
    <w:p w:rsidR="00061D98" w:rsidRPr="00A911BE" w:rsidRDefault="00061D98" w:rsidP="00061D98">
      <w:pPr>
        <w:spacing w:line="500" w:lineRule="exact"/>
        <w:ind w:right="960" w:firstLineChars="2600" w:firstLine="6240"/>
        <w:rPr>
          <w:sz w:val="24"/>
        </w:rPr>
      </w:pPr>
      <w:r w:rsidRPr="00A911BE">
        <w:rPr>
          <w:rFonts w:hint="eastAsia"/>
          <w:sz w:val="24"/>
        </w:rPr>
        <w:t>承诺人</w:t>
      </w:r>
      <w:r>
        <w:rPr>
          <w:rFonts w:hint="eastAsia"/>
          <w:sz w:val="24"/>
        </w:rPr>
        <w:t>：</w:t>
      </w:r>
    </w:p>
    <w:p w:rsidR="00061D98" w:rsidRPr="00A911BE" w:rsidRDefault="00061D98" w:rsidP="00061D98">
      <w:pPr>
        <w:spacing w:line="500" w:lineRule="exact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</w:t>
      </w:r>
      <w:r w:rsidRPr="00A911BE">
        <w:rPr>
          <w:rFonts w:hint="eastAsia"/>
          <w:sz w:val="24"/>
        </w:rPr>
        <w:t>承诺日期</w:t>
      </w:r>
      <w:r>
        <w:rPr>
          <w:rFonts w:hint="eastAsia"/>
          <w:sz w:val="24"/>
        </w:rPr>
        <w:t>：</w:t>
      </w:r>
    </w:p>
    <w:p w:rsidR="003E5B39" w:rsidRDefault="003E5B39"/>
    <w:sectPr w:rsidR="003E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98"/>
    <w:rsid w:val="00061D98"/>
    <w:rsid w:val="003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5458-DE56-49E8-B26C-60D60E53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1"/>
    <w:basedOn w:val="a"/>
    <w:next w:val="a"/>
    <w:link w:val="a4"/>
    <w:qFormat/>
    <w:rsid w:val="00061D98"/>
    <w:pPr>
      <w:spacing w:before="240" w:after="60"/>
      <w:jc w:val="center"/>
      <w:outlineLvl w:val="0"/>
    </w:pPr>
    <w:rPr>
      <w:b/>
      <w:bCs/>
      <w:sz w:val="24"/>
    </w:rPr>
  </w:style>
  <w:style w:type="character" w:customStyle="1" w:styleId="a4">
    <w:name w:val="标题 字符"/>
    <w:aliases w:val="标题1 字符"/>
    <w:basedOn w:val="a0"/>
    <w:link w:val="a3"/>
    <w:rsid w:val="00061D98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2023-01-09T02:40:00Z</dcterms:created>
  <dcterms:modified xsi:type="dcterms:W3CDTF">2023-01-09T02:41:00Z</dcterms:modified>
</cp:coreProperties>
</file>